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02" w:rsidRPr="00510C02" w:rsidRDefault="00510C02">
      <w:pPr>
        <w:rPr>
          <w:rFonts w:ascii="Arial" w:hAnsi="Arial"/>
          <w:sz w:val="12"/>
        </w:rPr>
      </w:pPr>
    </w:p>
    <w:tbl>
      <w:tblPr>
        <w:tblW w:w="1026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0"/>
        <w:gridCol w:w="4154"/>
        <w:gridCol w:w="3153"/>
      </w:tblGrid>
      <w:tr w:rsidR="00510C02" w:rsidRPr="00BA211A" w:rsidTr="0076182A">
        <w:trPr>
          <w:trHeight w:val="60"/>
          <w:tblHeader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Topic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6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Hours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C9360E" w:rsidRDefault="000849D7" w:rsidP="00C9360E">
            <w:pPr>
              <w:pStyle w:val="Heading1"/>
            </w:pPr>
            <w:r w:rsidRPr="00C9360E">
              <w:t xml:space="preserve">Overviews of Foundations and </w:t>
            </w:r>
            <w:r w:rsidR="00F171E4" w:rsidRPr="00C9360E">
              <w:t>Frameworks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8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California Preschool Learning Foundations: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9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Preschool Curriculum Framework, Volume 1: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88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0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Preschool Learning Foundations and Curriculum Framework, Volume 2: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88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1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Preschool Learning Foundations and Curriculum Framework, Volume 3: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EB5FEF" w:rsidP="00C9360E">
            <w:pPr>
              <w:pStyle w:val="Heading1"/>
            </w:pPr>
            <w:r>
              <w:t>Social-</w:t>
            </w:r>
            <w:r w:rsidR="00BA211A" w:rsidRPr="00BA211A">
              <w:t>Emotional</w:t>
            </w:r>
            <w:r w:rsidR="002B171E">
              <w:t xml:space="preserve"> Development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2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Social Interactions</w:t>
              </w:r>
            </w:hyperlink>
          </w:p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 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91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Self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91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Relationships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6D69DA" w:rsidRPr="00BA211A" w:rsidTr="0049628A">
        <w:trPr>
          <w:trHeight w:val="148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Pr="0076182A" w:rsidRDefault="006D69DA" w:rsidP="00C9360E">
            <w:pPr>
              <w:pStyle w:val="Heading1"/>
            </w:pPr>
            <w:r w:rsidRPr="0076182A">
              <w:t>Language and Literacy</w:t>
            </w:r>
          </w:p>
        </w:tc>
        <w:tc>
          <w:tcPr>
            <w:tcW w:w="41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Pr="0076182A" w:rsidRDefault="00C14697" w:rsidP="00F171E4">
            <w:pPr>
              <w:spacing w:before="120" w:after="120"/>
              <w:ind w:left="162"/>
              <w:rPr>
                <w:rFonts w:ascii="Arial" w:hAnsi="Arial" w:cs="Arial"/>
              </w:rPr>
            </w:pPr>
            <w:hyperlink r:id="rId13" w:history="1">
              <w:r w:rsidR="006D69D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Phonological Awareness</w:t>
              </w:r>
            </w:hyperlink>
          </w:p>
        </w:tc>
        <w:tc>
          <w:tcPr>
            <w:tcW w:w="31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Pr="00BA211A" w:rsidRDefault="006D69D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6D69DA" w:rsidRPr="00BA211A" w:rsidTr="0049628A">
        <w:trPr>
          <w:trHeight w:val="148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6D69DA" w:rsidRPr="00BA211A" w:rsidRDefault="006D69DA" w:rsidP="00F171E4">
            <w:pPr>
              <w:spacing w:before="120" w:after="120"/>
              <w:ind w:left="170"/>
              <w:rPr>
                <w:rFonts w:ascii="Arial" w:hAnsi="Arial"/>
              </w:rPr>
            </w:pPr>
          </w:p>
        </w:tc>
        <w:tc>
          <w:tcPr>
            <w:tcW w:w="4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6D69DA" w:rsidRPr="00DB14C4" w:rsidRDefault="006D69D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1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6D69DA" w:rsidRPr="00BA211A" w:rsidRDefault="006D69DA" w:rsidP="00F171E4">
            <w:pPr>
              <w:spacing w:before="120" w:after="120"/>
              <w:ind w:left="110"/>
              <w:rPr>
                <w:rFonts w:ascii="Arial" w:hAnsi="Arial"/>
              </w:rPr>
            </w:pP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4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Alphabetic Recognition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4B55B3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5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Comprehension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Language Use and Convention</w:t>
            </w:r>
            <w:r w:rsidR="0076182A">
              <w:rPr>
                <w:rFonts w:ascii="Arial" w:hAnsi="Arial"/>
                <w:color w:val="000000" w:themeColor="text1"/>
              </w:rPr>
              <w:t>s</w:t>
            </w:r>
            <w:r w:rsidRPr="00DB14C4">
              <w:rPr>
                <w:rFonts w:ascii="Arial" w:hAnsi="Arial"/>
                <w:color w:val="000000" w:themeColor="text1"/>
              </w:rPr>
              <w:t>/Grammar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Vocabulary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bookmarkStart w:id="0" w:name="_Hlk514149472"/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01703E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Concepts A</w:t>
            </w:r>
            <w:r w:rsidRPr="00DB14C4">
              <w:rPr>
                <w:rFonts w:ascii="Arial" w:hAnsi="Arial"/>
                <w:color w:val="000000" w:themeColor="text1"/>
              </w:rPr>
              <w:t>bout Print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DB2504" w:rsidRPr="00DB2504" w:rsidRDefault="00DB2504" w:rsidP="00DB2504">
            <w:pPr>
              <w:spacing w:before="120" w:after="120"/>
              <w:ind w:left="144"/>
              <w:rPr>
                <w:rFonts w:ascii="Arial" w:hAnsi="Arial"/>
              </w:rPr>
            </w:pPr>
            <w:r w:rsidRPr="00DB2504">
              <w:rPr>
                <w:rFonts w:ascii="Arial" w:hAnsi="Arial"/>
              </w:rPr>
              <w:t xml:space="preserve">1.5* </w:t>
            </w:r>
          </w:p>
          <w:p w:rsidR="00EB5FEF" w:rsidRPr="0001703E" w:rsidRDefault="00DB2504" w:rsidP="00DB2504">
            <w:pPr>
              <w:spacing w:before="120" w:after="120"/>
              <w:ind w:left="144"/>
              <w:rPr>
                <w:rFonts w:ascii="Arial" w:hAnsi="Arial"/>
                <w:i/>
              </w:rPr>
            </w:pPr>
            <w:r w:rsidRPr="00DB2504">
              <w:rPr>
                <w:rFonts w:ascii="Arial" w:hAnsi="Arial"/>
                <w:i/>
              </w:rPr>
              <w:t>*This is not a stand-alone module; it must be taken in tandem with another Language and Literacy module.</w:t>
            </w:r>
          </w:p>
        </w:tc>
      </w:tr>
      <w:bookmarkEnd w:id="0"/>
      <w:tr w:rsidR="00510C02" w:rsidRPr="00BA211A" w:rsidTr="00DB2504">
        <w:trPr>
          <w:trHeight w:val="151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Interest in Literacy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  <w:i/>
                <w:iCs/>
              </w:rPr>
              <w:t>Coming soon!</w:t>
            </w:r>
          </w:p>
        </w:tc>
      </w:tr>
      <w:tr w:rsidR="00510C02" w:rsidRPr="00BA211A" w:rsidTr="00DB2504">
        <w:trPr>
          <w:trHeight w:val="76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6" w:history="1">
              <w:r w:rsidR="00EB5FEF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Literacy for A</w:t>
              </w:r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ll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01703E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01703E" w:rsidRPr="00BA211A" w:rsidRDefault="0001703E" w:rsidP="00F171E4">
            <w:pPr>
              <w:spacing w:before="120" w:after="120"/>
              <w:ind w:left="170"/>
              <w:rPr>
                <w:rFonts w:ascii="Arial" w:hAnsi="Arial"/>
                <w:b/>
                <w:bCs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01703E" w:rsidRPr="0001703E" w:rsidRDefault="0001703E" w:rsidP="00F171E4">
            <w:pPr>
              <w:spacing w:before="120" w:after="120"/>
              <w:ind w:left="162"/>
              <w:rPr>
                <w:rFonts w:ascii="Arial" w:hAnsi="Arial" w:cs="Arial"/>
              </w:rPr>
            </w:pPr>
            <w:r w:rsidRPr="0001703E">
              <w:rPr>
                <w:rFonts w:ascii="Arial" w:hAnsi="Arial" w:cs="Arial"/>
              </w:rPr>
              <w:t>Listening and Speaking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01703E" w:rsidRPr="0001703E" w:rsidRDefault="0001703E" w:rsidP="00F171E4">
            <w:pPr>
              <w:spacing w:before="120" w:after="120"/>
              <w:ind w:left="110"/>
              <w:rPr>
                <w:rFonts w:ascii="Arial" w:hAnsi="Arial" w:cs="Arial"/>
              </w:rPr>
            </w:pPr>
            <w:r w:rsidRPr="0001703E">
              <w:rPr>
                <w:rFonts w:ascii="Arial" w:hAnsi="Arial" w:cs="Arial"/>
              </w:rPr>
              <w:t>4</w:t>
            </w:r>
            <w:r w:rsidR="00C9360E">
              <w:rPr>
                <w:rFonts w:ascii="Arial" w:hAnsi="Arial" w:cs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7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Dialogic Reading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8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Conversations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510C02" w:rsidRPr="00DB14C4" w:rsidRDefault="00C14697" w:rsidP="0001703E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9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Writing</w:t>
              </w:r>
            </w:hyperlink>
            <w:r w:rsidR="0001703E">
              <w:rPr>
                <w:rFonts w:ascii="Arial" w:hAnsi="Arial"/>
                <w:color w:val="000000" w:themeColor="text1"/>
              </w:rPr>
              <w:t xml:space="preserve"> (</w:t>
            </w:r>
            <w:r w:rsidR="00EB5FEF" w:rsidRPr="00DB14C4">
              <w:rPr>
                <w:rFonts w:ascii="Arial" w:hAnsi="Arial"/>
                <w:color w:val="000000" w:themeColor="text1"/>
              </w:rPr>
              <w:t>ELD domain include</w:t>
            </w:r>
            <w:r w:rsidR="0001703E">
              <w:rPr>
                <w:rFonts w:ascii="Arial" w:hAnsi="Arial"/>
                <w:color w:val="000000" w:themeColor="text1"/>
              </w:rPr>
              <w:t>d)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66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510C02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F171E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Early Steps to Reading Success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EB5FEF" w:rsidP="00C9360E">
            <w:pPr>
              <w:pStyle w:val="Heading1"/>
            </w:pPr>
            <w:r>
              <w:t>English-</w:t>
            </w:r>
            <w:r w:rsidR="00BA211A" w:rsidRPr="00BA211A">
              <w:t>Language Development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0A027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Use of California Resources for Supporting Dual Language Learners</w:t>
            </w:r>
          </w:p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 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Listening and Speaking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Reading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DB2504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DB2504" w:rsidP="00DB250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Writing (</w:t>
            </w:r>
            <w:r w:rsidR="00BA211A" w:rsidRPr="00DB14C4">
              <w:rPr>
                <w:rFonts w:ascii="Arial" w:hAnsi="Arial"/>
                <w:color w:val="000000" w:themeColor="text1"/>
              </w:rPr>
              <w:t>LLD domain included</w:t>
            </w:r>
            <w:r>
              <w:rPr>
                <w:rFonts w:ascii="Arial" w:hAnsi="Arial"/>
                <w:color w:val="000000" w:themeColor="text1"/>
              </w:rPr>
              <w:t>)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DB2504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DB250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Preschool English Learners (PEL) Resource Guide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6.5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0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Spanish PEL </w:t>
              </w:r>
              <w:r w:rsidR="00DB250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Resource </w:t>
              </w:r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Guide</w:t>
              </w:r>
            </w:hyperlink>
            <w:r w:rsidR="00BA211A" w:rsidRPr="00DB14C4">
              <w:rPr>
                <w:rFonts w:ascii="Arial" w:hAnsi="Arial"/>
                <w:color w:val="000000" w:themeColor="text1"/>
              </w:rPr>
              <w:t> 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6.5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1" w:history="1">
              <w:r w:rsidR="00DB250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PEL Resource Guide: </w:t>
              </w:r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Chapter 7 Extended Module 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2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PEL </w:t>
              </w:r>
              <w:r w:rsidR="00DB250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Resource Guide: </w:t>
              </w:r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Chapter 8 Extended Module 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C9360E">
            <w:pPr>
              <w:pStyle w:val="Heading1"/>
            </w:pPr>
            <w:r w:rsidRPr="00BA211A">
              <w:t>Math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3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Geometry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4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Number Sense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5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Measurement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9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2B171E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Algebra and Function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C9360E">
        <w:trPr>
          <w:trHeight w:val="90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2B171E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Math Reasoning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C9360E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C9360E">
            <w:pPr>
              <w:pStyle w:val="Heading1"/>
            </w:pPr>
            <w:r w:rsidRPr="00BA211A">
              <w:t>Visual and Performing Arts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DB250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Overview and S</w:t>
            </w:r>
            <w:r w:rsidR="00BA211A" w:rsidRPr="00DB14C4">
              <w:rPr>
                <w:rFonts w:ascii="Arial" w:hAnsi="Arial"/>
                <w:color w:val="000000" w:themeColor="text1"/>
              </w:rPr>
              <w:t>trands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C9360E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Visual Art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lastRenderedPageBreak/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Music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Dance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Drama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75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Physical Development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6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Overview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2B171E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7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Fundamental Movement Skills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F171E4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A211A" w:rsidRPr="00BA211A">
              <w:rPr>
                <w:rFonts w:ascii="Arial" w:hAnsi="Arial"/>
              </w:rPr>
              <w:t>5</w:t>
            </w:r>
          </w:p>
        </w:tc>
      </w:tr>
      <w:tr w:rsidR="002B171E" w:rsidRPr="00BA211A" w:rsidTr="00386B13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8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Perceptual-Motor Skills and Movement Concepts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C14697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9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Active Physical Play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76182A">
        <w:trPr>
          <w:trHeight w:val="91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5D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Health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5D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Health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5D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Science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Scientific Inquiry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Physical Science</w:t>
            </w:r>
            <w:r w:rsidR="00792912">
              <w:rPr>
                <w:rFonts w:ascii="Arial" w:hAnsi="Arial"/>
                <w:color w:val="000000" w:themeColor="text1"/>
              </w:rPr>
              <w:t>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Life Science</w:t>
            </w:r>
            <w:r w:rsidR="00792912">
              <w:rPr>
                <w:rFonts w:ascii="Arial" w:hAnsi="Arial"/>
                <w:color w:val="000000" w:themeColor="text1"/>
              </w:rPr>
              <w:t>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792912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792912">
              <w:rPr>
                <w:rFonts w:ascii="Arial" w:hAnsi="Arial"/>
                <w:bCs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Earth Science</w:t>
            </w:r>
            <w:r w:rsidR="00792912">
              <w:rPr>
                <w:rFonts w:ascii="Arial" w:hAnsi="Arial"/>
                <w:color w:val="000000" w:themeColor="text1"/>
              </w:rPr>
              <w:t>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0A027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*</w:t>
            </w:r>
            <w:r w:rsidR="00BA211A" w:rsidRPr="00DB14C4">
              <w:rPr>
                <w:rFonts w:ascii="Arial" w:hAnsi="Arial"/>
                <w:color w:val="000000" w:themeColor="text1"/>
              </w:rPr>
              <w:t xml:space="preserve">Science Overview </w:t>
            </w:r>
            <w:r w:rsidR="00792912">
              <w:rPr>
                <w:rFonts w:ascii="Arial" w:hAnsi="Arial"/>
                <w:color w:val="000000" w:themeColor="text1"/>
              </w:rPr>
              <w:t xml:space="preserve">for </w:t>
            </w:r>
            <w:r w:rsidR="00BA211A" w:rsidRPr="00DB14C4">
              <w:rPr>
                <w:rFonts w:ascii="Arial" w:hAnsi="Arial"/>
                <w:color w:val="000000" w:themeColor="text1"/>
              </w:rPr>
              <w:t>Admin</w:t>
            </w:r>
            <w:r w:rsidR="00792912">
              <w:rPr>
                <w:rFonts w:ascii="Arial" w:hAnsi="Arial"/>
                <w:color w:val="000000" w:themeColor="text1"/>
              </w:rPr>
              <w:t>istrators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1.5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792912" w:rsidP="005B62CD">
            <w:pPr>
              <w:pStyle w:val="Heading1"/>
            </w:pPr>
            <w:r>
              <w:t>History-</w:t>
            </w:r>
            <w:r w:rsidR="00BA211A" w:rsidRPr="00BA211A">
              <w:t>Social Science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Sense of Time</w:t>
            </w:r>
            <w:r w:rsidR="00386B13">
              <w:rPr>
                <w:rFonts w:ascii="Arial" w:hAnsi="Arial"/>
                <w:color w:val="000000" w:themeColor="text1"/>
              </w:rPr>
              <w:t>/</w:t>
            </w:r>
            <w:r w:rsidRPr="00DB14C4">
              <w:rPr>
                <w:rFonts w:ascii="Arial" w:hAnsi="Arial"/>
                <w:color w:val="000000" w:themeColor="text1"/>
              </w:rPr>
              <w:t>Sense of Place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5B62CD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 xml:space="preserve">Becoming a </w:t>
            </w:r>
            <w:r w:rsidR="00386B13">
              <w:rPr>
                <w:rFonts w:ascii="Arial" w:hAnsi="Arial"/>
                <w:color w:val="000000" w:themeColor="text1"/>
              </w:rPr>
              <w:t xml:space="preserve">Preschool </w:t>
            </w:r>
            <w:r w:rsidRPr="00DB14C4">
              <w:rPr>
                <w:rFonts w:ascii="Arial" w:hAnsi="Arial"/>
                <w:color w:val="000000" w:themeColor="text1"/>
              </w:rPr>
              <w:t>Community Member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0A027F" w:rsidP="005B62CD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Society and Self </w:t>
            </w:r>
            <w:r w:rsidR="00386B13">
              <w:rPr>
                <w:rFonts w:ascii="Arial" w:hAnsi="Arial"/>
                <w:color w:val="000000" w:themeColor="text1"/>
              </w:rPr>
              <w:t>/</w:t>
            </w:r>
            <w:r w:rsidR="00792912">
              <w:rPr>
                <w:rFonts w:ascii="Arial" w:hAnsi="Arial"/>
                <w:color w:val="000000" w:themeColor="text1"/>
              </w:rPr>
              <w:t>Marketp</w:t>
            </w:r>
            <w:r w:rsidR="00BA211A" w:rsidRPr="00DB14C4">
              <w:rPr>
                <w:rFonts w:ascii="Arial" w:hAnsi="Arial"/>
                <w:color w:val="000000" w:themeColor="text1"/>
              </w:rPr>
              <w:t>lace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0A027F" w:rsidRDefault="000A027F" w:rsidP="005B62CD">
            <w:pPr>
              <w:spacing w:before="120" w:after="120"/>
              <w:ind w:left="110"/>
              <w:rPr>
                <w:rFonts w:ascii="Arial" w:hAnsi="Arial"/>
              </w:rPr>
            </w:pPr>
            <w:r w:rsidRPr="000A027F">
              <w:rPr>
                <w:rFonts w:ascii="Arial" w:hAnsi="Arial"/>
              </w:rPr>
              <w:t xml:space="preserve">3.5 </w:t>
            </w:r>
          </w:p>
        </w:tc>
      </w:tr>
      <w:tr w:rsidR="002B171E" w:rsidRPr="00BA211A" w:rsidTr="003066B5">
        <w:trPr>
          <w:trHeight w:val="118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7F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lastRenderedPageBreak/>
              <w:t>Family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7F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792912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Talking with Parents A</w:t>
            </w:r>
            <w:r w:rsidR="00BA211A" w:rsidRPr="00DB14C4">
              <w:rPr>
                <w:rFonts w:ascii="Arial" w:hAnsi="Arial"/>
                <w:color w:val="000000" w:themeColor="text1"/>
              </w:rPr>
              <w:t>bout Concerns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7F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92912">
              <w:rPr>
                <w:rFonts w:ascii="Arial" w:hAnsi="Arial"/>
              </w:rPr>
              <w:t>.0</w:t>
            </w:r>
          </w:p>
        </w:tc>
      </w:tr>
      <w:tr w:rsidR="00792912" w:rsidRPr="00BA211A" w:rsidTr="003066B5">
        <w:trPr>
          <w:trHeight w:val="8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E1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5B62CD">
            <w:pPr>
              <w:pStyle w:val="Heading1"/>
            </w:pPr>
            <w:r>
              <w:t>Inclusion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E1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DB14C4" w:rsidRDefault="00792912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Inclusion Works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E1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</w:tc>
      </w:tr>
      <w:tr w:rsidR="00A51820" w:rsidRPr="00BA211A" w:rsidTr="003066B5">
        <w:trPr>
          <w:trHeight w:val="8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BEB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Guidelines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BEB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bookmarkStart w:id="1" w:name="_GoBack"/>
            <w:bookmarkEnd w:id="1"/>
            <w:r w:rsidRPr="00DB14C4">
              <w:rPr>
                <w:rFonts w:ascii="Arial" w:hAnsi="Arial"/>
                <w:color w:val="000000" w:themeColor="text1"/>
              </w:rPr>
              <w:t>Preschool Program Guidelines</w:t>
            </w:r>
            <w:r w:rsidR="008D4EEF">
              <w:rPr>
                <w:rFonts w:ascii="Arial" w:hAnsi="Arial"/>
                <w:color w:val="000000" w:themeColor="text1"/>
              </w:rPr>
              <w:t>: Overview 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BEB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1.5</w:t>
            </w:r>
          </w:p>
        </w:tc>
      </w:tr>
      <w:tr w:rsidR="00A51820" w:rsidRPr="00BA211A" w:rsidTr="00386B13">
        <w:trPr>
          <w:trHeight w:val="159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792912" w:rsidP="005B62CD">
            <w:pPr>
              <w:pStyle w:val="Heading1"/>
            </w:pPr>
            <w:r>
              <w:t>Best Practices</w:t>
            </w:r>
            <w:r w:rsidR="00BA211A" w:rsidRPr="00BA211A"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3066B5">
            <w:pPr>
              <w:spacing w:before="120" w:after="120"/>
              <w:ind w:left="158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 xml:space="preserve">Best Practices for Planning Curriculum for Young </w:t>
            </w:r>
            <w:r w:rsidR="00792912">
              <w:rPr>
                <w:rFonts w:ascii="Arial" w:hAnsi="Arial"/>
                <w:color w:val="000000" w:themeColor="text1"/>
              </w:rPr>
              <w:t xml:space="preserve">Children—Family Partnerships </w:t>
            </w:r>
            <w:r w:rsidRPr="00DB14C4">
              <w:rPr>
                <w:rFonts w:ascii="Arial" w:hAnsi="Arial"/>
                <w:color w:val="000000" w:themeColor="text1"/>
              </w:rPr>
              <w:t>and Culture</w:t>
            </w:r>
            <w:r w:rsidR="008D4EEF">
              <w:rPr>
                <w:rFonts w:ascii="Arial" w:hAnsi="Arial"/>
                <w:color w:val="000000" w:themeColor="text1"/>
              </w:rPr>
              <w:t>: Overview 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59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792912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Best Practices for Planning</w:t>
            </w:r>
            <w:r w:rsidR="00792912">
              <w:rPr>
                <w:rFonts w:ascii="Arial" w:hAnsi="Arial"/>
                <w:color w:val="000000" w:themeColor="text1"/>
              </w:rPr>
              <w:t xml:space="preserve"> Curriculum for Young Children—</w:t>
            </w:r>
            <w:r w:rsidRPr="00DB14C4">
              <w:rPr>
                <w:rFonts w:ascii="Arial" w:hAnsi="Arial"/>
                <w:color w:val="000000" w:themeColor="text1"/>
              </w:rPr>
              <w:t>The Integrated Nature of Learning</w:t>
            </w:r>
            <w:r w:rsidR="008D4EEF">
              <w:rPr>
                <w:rFonts w:ascii="Arial" w:hAnsi="Arial"/>
                <w:color w:val="000000" w:themeColor="text1"/>
              </w:rPr>
              <w:t>: Overview 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92912">
              <w:rPr>
                <w:rFonts w:ascii="Arial" w:hAnsi="Arial"/>
              </w:rPr>
              <w:t>.0</w:t>
            </w:r>
          </w:p>
        </w:tc>
      </w:tr>
      <w:tr w:rsidR="00792912" w:rsidRPr="00BA211A" w:rsidTr="006D69DA">
        <w:trPr>
          <w:trHeight w:val="159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F171E4">
            <w:pPr>
              <w:spacing w:before="120" w:after="120"/>
              <w:ind w:left="170"/>
              <w:rPr>
                <w:rFonts w:ascii="Arial" w:hAnsi="Arial"/>
                <w:b/>
                <w:bCs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DB14C4" w:rsidRDefault="00FB3ACA" w:rsidP="00792912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Integrated S</w:t>
            </w:r>
            <w:r w:rsidR="00792912">
              <w:rPr>
                <w:rFonts w:ascii="Arial" w:hAnsi="Arial"/>
                <w:color w:val="000000" w:themeColor="text1"/>
              </w:rPr>
              <w:t>TEM in Early Childhood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</w:tc>
      </w:tr>
      <w:tr w:rsidR="004B55B3" w:rsidRPr="00BA211A" w:rsidTr="006D69DA">
        <w:trPr>
          <w:trHeight w:val="159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B55B3" w:rsidRPr="00BA211A" w:rsidRDefault="004B55B3" w:rsidP="00F171E4">
            <w:pPr>
              <w:spacing w:before="120" w:after="120"/>
              <w:ind w:left="170"/>
              <w:rPr>
                <w:rFonts w:ascii="Arial" w:hAnsi="Arial"/>
                <w:b/>
                <w:bCs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B55B3" w:rsidRPr="004B55B3" w:rsidRDefault="004B55B3" w:rsidP="00792912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4B55B3">
              <w:rPr>
                <w:rFonts w:ascii="Arial" w:hAnsi="Arial" w:cs="Arial"/>
                <w:color w:val="2F3641"/>
              </w:rPr>
              <w:t xml:space="preserve">Supporting Teachers </w:t>
            </w:r>
            <w:r w:rsidRPr="004B55B3">
              <w:rPr>
                <w:rFonts w:ascii="Arial" w:hAnsi="Arial" w:cs="Arial"/>
                <w:color w:val="2F3641"/>
              </w:rPr>
              <w:t>to</w:t>
            </w:r>
            <w:r w:rsidRPr="004B55B3">
              <w:rPr>
                <w:rFonts w:ascii="Arial" w:hAnsi="Arial" w:cs="Arial"/>
                <w:color w:val="2F3641"/>
              </w:rPr>
              <w:t xml:space="preserve"> Provide Integrated STEM Experiences </w:t>
            </w:r>
            <w:r w:rsidRPr="004B55B3">
              <w:rPr>
                <w:rFonts w:ascii="Arial" w:hAnsi="Arial" w:cs="Arial"/>
                <w:color w:val="2F3641"/>
              </w:rPr>
              <w:t>with</w:t>
            </w:r>
            <w:r w:rsidRPr="004B55B3">
              <w:rPr>
                <w:rFonts w:ascii="Arial" w:hAnsi="Arial" w:cs="Arial"/>
                <w:color w:val="2F3641"/>
              </w:rPr>
              <w:t xml:space="preserve"> CDE Resources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4B55B3" w:rsidRDefault="004B55B3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  <w:p w:rsidR="004B55B3" w:rsidRPr="004B55B3" w:rsidRDefault="004B55B3" w:rsidP="00F171E4">
            <w:pPr>
              <w:spacing w:before="120" w:after="120"/>
              <w:ind w:left="110"/>
              <w:rPr>
                <w:rFonts w:ascii="Arial" w:hAnsi="Arial"/>
                <w:i/>
              </w:rPr>
            </w:pPr>
            <w:r w:rsidRPr="004B55B3">
              <w:rPr>
                <w:rFonts w:ascii="Arial" w:hAnsi="Arial"/>
                <w:i/>
              </w:rPr>
              <w:t>Coming Soon</w:t>
            </w:r>
          </w:p>
        </w:tc>
      </w:tr>
      <w:tr w:rsidR="006D69DA" w:rsidRPr="00BA211A" w:rsidTr="00386B13">
        <w:trPr>
          <w:trHeight w:val="159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Pr="00BA211A" w:rsidRDefault="006D69DA" w:rsidP="00F171E4">
            <w:pPr>
              <w:spacing w:before="120" w:after="120"/>
              <w:ind w:left="170"/>
              <w:rPr>
                <w:rFonts w:ascii="Arial" w:hAnsi="Arial"/>
                <w:b/>
                <w:bCs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Default="006D69DA" w:rsidP="00792912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Best Practices for Planning</w:t>
            </w:r>
            <w:r>
              <w:rPr>
                <w:rFonts w:ascii="Arial" w:hAnsi="Arial"/>
                <w:color w:val="000000" w:themeColor="text1"/>
              </w:rPr>
              <w:t xml:space="preserve"> Curriculum for Young Children—</w:t>
            </w:r>
            <w:r w:rsidRPr="00DB14C4">
              <w:rPr>
                <w:rFonts w:ascii="Arial" w:hAnsi="Arial"/>
                <w:color w:val="000000" w:themeColor="text1"/>
              </w:rPr>
              <w:t>The Integrated Nature of Learning</w:t>
            </w:r>
            <w:r>
              <w:rPr>
                <w:rFonts w:ascii="Arial" w:hAnsi="Arial"/>
                <w:color w:val="000000" w:themeColor="text1"/>
              </w:rPr>
              <w:t>: STEM Focus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6D69DA" w:rsidRDefault="006D69DA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6.5 </w:t>
            </w:r>
          </w:p>
          <w:p w:rsidR="006D69DA" w:rsidRPr="006D69DA" w:rsidRDefault="006D69DA" w:rsidP="00F171E4">
            <w:pPr>
              <w:spacing w:before="120" w:after="120"/>
              <w:ind w:left="110"/>
              <w:rPr>
                <w:rFonts w:ascii="Arial" w:hAnsi="Arial"/>
                <w:i/>
              </w:rPr>
            </w:pPr>
            <w:r w:rsidRPr="006D69DA">
              <w:rPr>
                <w:rFonts w:ascii="Arial" w:hAnsi="Arial"/>
                <w:i/>
              </w:rPr>
              <w:t>Coming Soon</w:t>
            </w:r>
          </w:p>
        </w:tc>
      </w:tr>
    </w:tbl>
    <w:p w:rsidR="00F86B1C" w:rsidRPr="00C64302" w:rsidRDefault="00F86B1C">
      <w:pPr>
        <w:rPr>
          <w:rFonts w:ascii="Arial" w:hAnsi="Arial"/>
        </w:rPr>
      </w:pPr>
    </w:p>
    <w:sectPr w:rsidR="00F86B1C" w:rsidRPr="00C64302" w:rsidSect="0071668E">
      <w:headerReference w:type="default" r:id="rId30"/>
      <w:footerReference w:type="default" r:id="rId31"/>
      <w:pgSz w:w="12240" w:h="15840"/>
      <w:pgMar w:top="810" w:right="1440" w:bottom="630" w:left="1440" w:header="720" w:footer="7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97" w:rsidRDefault="00C14697" w:rsidP="00510C02">
      <w:r>
        <w:separator/>
      </w:r>
    </w:p>
  </w:endnote>
  <w:endnote w:type="continuationSeparator" w:id="0">
    <w:p w:rsidR="00C14697" w:rsidRDefault="00C14697" w:rsidP="0051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02" w:rsidRPr="00F171E4" w:rsidRDefault="00510C02" w:rsidP="00510C02">
    <w:pPr>
      <w:pStyle w:val="Footer"/>
      <w:jc w:val="center"/>
      <w:rPr>
        <w:rFonts w:ascii="Arial" w:hAnsi="Arial" w:cs="Arial"/>
      </w:rPr>
    </w:pPr>
    <w:r w:rsidRPr="00F171E4">
      <w:rPr>
        <w:rFonts w:ascii="Arial" w:hAnsi="Arial" w:cs="Arial"/>
      </w:rPr>
      <w:t>©</w:t>
    </w:r>
    <w:r w:rsidR="00F171E4" w:rsidRPr="00F171E4">
      <w:rPr>
        <w:rFonts w:ascii="Arial" w:hAnsi="Arial" w:cs="Arial"/>
      </w:rPr>
      <w:t>2018</w:t>
    </w:r>
    <w:r w:rsidRPr="00F171E4">
      <w:rPr>
        <w:rFonts w:ascii="Arial" w:hAnsi="Arial" w:cs="Arial"/>
      </w:rPr>
      <w:t xml:space="preserve"> California Department of Education</w:t>
    </w:r>
    <w:r w:rsidR="005B62CD">
      <w:rPr>
        <w:rFonts w:ascii="Arial" w:hAnsi="Arial" w:cs="Arial"/>
      </w:rPr>
      <w:ptab w:relativeTo="margin" w:alignment="right" w:leader="none"/>
    </w:r>
    <w:r w:rsidR="005B62CD">
      <w:rPr>
        <w:rFonts w:ascii="Arial" w:hAnsi="Arial" w:cs="Arial"/>
      </w:rPr>
      <w:fldChar w:fldCharType="begin"/>
    </w:r>
    <w:r w:rsidR="005B62CD">
      <w:rPr>
        <w:rFonts w:ascii="Arial" w:hAnsi="Arial" w:cs="Arial"/>
      </w:rPr>
      <w:instrText xml:space="preserve"> PAGE  \* Arabic  \* MERGEFORMAT </w:instrText>
    </w:r>
    <w:r w:rsidR="005B62CD">
      <w:rPr>
        <w:rFonts w:ascii="Arial" w:hAnsi="Arial" w:cs="Arial"/>
      </w:rPr>
      <w:fldChar w:fldCharType="separate"/>
    </w:r>
    <w:r w:rsidR="005B62CD">
      <w:rPr>
        <w:rFonts w:ascii="Arial" w:hAnsi="Arial" w:cs="Arial"/>
        <w:noProof/>
      </w:rPr>
      <w:t>4</w:t>
    </w:r>
    <w:r w:rsidR="005B62C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97" w:rsidRDefault="00C14697" w:rsidP="00510C02">
      <w:r>
        <w:separator/>
      </w:r>
    </w:p>
  </w:footnote>
  <w:footnote w:type="continuationSeparator" w:id="0">
    <w:p w:rsidR="00C14697" w:rsidRDefault="00C14697" w:rsidP="0051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68E" w:rsidRPr="0071668E" w:rsidRDefault="0071668E" w:rsidP="0071668E">
    <w:pPr>
      <w:pStyle w:val="Title"/>
      <w:jc w:val="center"/>
      <w:rPr>
        <w:rFonts w:ascii="Arial" w:hAnsi="Arial" w:cs="Arial"/>
        <w:b/>
        <w:sz w:val="32"/>
      </w:rPr>
    </w:pPr>
    <w:r w:rsidRPr="0071668E">
      <w:rPr>
        <w:rFonts w:ascii="Arial" w:hAnsi="Arial" w:cs="Arial"/>
        <w:b/>
        <w:sz w:val="32"/>
      </w:rPr>
      <w:t>California Preschool Instructional Network Modules</w:t>
    </w:r>
  </w:p>
  <w:p w:rsidR="0071668E" w:rsidRDefault="00716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5B6E"/>
    <w:multiLevelType w:val="hybridMultilevel"/>
    <w:tmpl w:val="4ED8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489E"/>
    <w:multiLevelType w:val="multilevel"/>
    <w:tmpl w:val="444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8267E"/>
    <w:multiLevelType w:val="multilevel"/>
    <w:tmpl w:val="BDA6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C2FC4"/>
    <w:multiLevelType w:val="multilevel"/>
    <w:tmpl w:val="81B6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B5F4E"/>
    <w:multiLevelType w:val="multilevel"/>
    <w:tmpl w:val="EA10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70696"/>
    <w:multiLevelType w:val="multilevel"/>
    <w:tmpl w:val="A460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A69F7"/>
    <w:multiLevelType w:val="multilevel"/>
    <w:tmpl w:val="DF0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02"/>
    <w:rsid w:val="0001703E"/>
    <w:rsid w:val="00044383"/>
    <w:rsid w:val="000849D7"/>
    <w:rsid w:val="000A027F"/>
    <w:rsid w:val="001C3574"/>
    <w:rsid w:val="0020196B"/>
    <w:rsid w:val="00230BB4"/>
    <w:rsid w:val="002B171E"/>
    <w:rsid w:val="002D16F3"/>
    <w:rsid w:val="003066B5"/>
    <w:rsid w:val="00372DDC"/>
    <w:rsid w:val="00386B13"/>
    <w:rsid w:val="003E69C5"/>
    <w:rsid w:val="00497B36"/>
    <w:rsid w:val="004B55B3"/>
    <w:rsid w:val="00510C02"/>
    <w:rsid w:val="00532788"/>
    <w:rsid w:val="005B62CD"/>
    <w:rsid w:val="006460F8"/>
    <w:rsid w:val="006C710F"/>
    <w:rsid w:val="006D69DA"/>
    <w:rsid w:val="0071668E"/>
    <w:rsid w:val="00727A86"/>
    <w:rsid w:val="0076182A"/>
    <w:rsid w:val="00792912"/>
    <w:rsid w:val="007C0A5E"/>
    <w:rsid w:val="00894E87"/>
    <w:rsid w:val="008D4EEF"/>
    <w:rsid w:val="00926B12"/>
    <w:rsid w:val="00984EBD"/>
    <w:rsid w:val="00A0049E"/>
    <w:rsid w:val="00A13CB4"/>
    <w:rsid w:val="00A36740"/>
    <w:rsid w:val="00A51820"/>
    <w:rsid w:val="00A8001E"/>
    <w:rsid w:val="00AD4D54"/>
    <w:rsid w:val="00B50631"/>
    <w:rsid w:val="00BA211A"/>
    <w:rsid w:val="00C14697"/>
    <w:rsid w:val="00C64302"/>
    <w:rsid w:val="00C9360E"/>
    <w:rsid w:val="00D449FB"/>
    <w:rsid w:val="00D47D7B"/>
    <w:rsid w:val="00D5677B"/>
    <w:rsid w:val="00D938F3"/>
    <w:rsid w:val="00DB14C4"/>
    <w:rsid w:val="00DB2504"/>
    <w:rsid w:val="00DF28B9"/>
    <w:rsid w:val="00E53801"/>
    <w:rsid w:val="00E56788"/>
    <w:rsid w:val="00E66147"/>
    <w:rsid w:val="00EB5FEF"/>
    <w:rsid w:val="00EC334A"/>
    <w:rsid w:val="00ED5939"/>
    <w:rsid w:val="00F171E4"/>
    <w:rsid w:val="00F207DD"/>
    <w:rsid w:val="00F86B1C"/>
    <w:rsid w:val="00FB26BB"/>
    <w:rsid w:val="00FB3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7F946A"/>
  <w14:defaultImageDpi w14:val="300"/>
  <w15:chartTrackingRefBased/>
  <w15:docId w15:val="{C26FEB49-237E-4D33-8F0C-24EBF1D2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643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360E"/>
    <w:pPr>
      <w:keepNext/>
      <w:keepLines/>
      <w:spacing w:before="120"/>
      <w:ind w:left="158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6C6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64302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64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BA211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10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0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6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6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360E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in.us/fcab_langlit_pa.htm" TargetMode="External"/><Relationship Id="rId18" Type="http://schemas.openxmlformats.org/officeDocument/2006/relationships/hyperlink" Target="http://www.cpin.us/fcab_langlit_conver.html" TargetMode="External"/><Relationship Id="rId26" Type="http://schemas.openxmlformats.org/officeDocument/2006/relationships/hyperlink" Target="http://www.cpin.us/fcab_pd_overview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pin.us/fcab_eld_peltrain_chpt7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in.us/fcab_sed_si.htm" TargetMode="External"/><Relationship Id="rId17" Type="http://schemas.openxmlformats.org/officeDocument/2006/relationships/hyperlink" Target="http://www.cpin.us/fcab_langlit_diaread.html" TargetMode="External"/><Relationship Id="rId25" Type="http://schemas.openxmlformats.org/officeDocument/2006/relationships/hyperlink" Target="http://www.cpin.us/fcab_math_meas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pin.us/fcab_langlit_literacy.html" TargetMode="External"/><Relationship Id="rId20" Type="http://schemas.openxmlformats.org/officeDocument/2006/relationships/hyperlink" Target="http://www.cpin.us/fcab_eld_peltrain_span.htm" TargetMode="External"/><Relationship Id="rId29" Type="http://schemas.openxmlformats.org/officeDocument/2006/relationships/hyperlink" Target="http://www.cpin.us/fcab_pd_play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in.us/fcab_cissues_foundframe_v2overview.htm" TargetMode="External"/><Relationship Id="rId24" Type="http://schemas.openxmlformats.org/officeDocument/2006/relationships/hyperlink" Target="http://www.cpin.us/fcab_math_number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pin.us/fcab_langlit_comp.html" TargetMode="External"/><Relationship Id="rId23" Type="http://schemas.openxmlformats.org/officeDocument/2006/relationships/hyperlink" Target="http://www.cpin.us/fcab_math_geo.htm" TargetMode="External"/><Relationship Id="rId28" Type="http://schemas.openxmlformats.org/officeDocument/2006/relationships/hyperlink" Target="http://www.cpin.us/fcab_pd_motor.htm" TargetMode="External"/><Relationship Id="rId10" Type="http://schemas.openxmlformats.org/officeDocument/2006/relationships/hyperlink" Target="http://www.cpin.us/fcab_cissues_foundframe_v2overview.htm" TargetMode="External"/><Relationship Id="rId19" Type="http://schemas.openxmlformats.org/officeDocument/2006/relationships/hyperlink" Target="http://www.cpin.us/fcab_langlit_write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in.us/fcab_cissues_foundframe_framev1overview.htm" TargetMode="External"/><Relationship Id="rId14" Type="http://schemas.openxmlformats.org/officeDocument/2006/relationships/hyperlink" Target="http://www.cpin.us/fcab_langlit_ar.html" TargetMode="External"/><Relationship Id="rId22" Type="http://schemas.openxmlformats.org/officeDocument/2006/relationships/hyperlink" Target="http://www.cpin.us/fcab_eld_peltrain_chpt8.htm" TargetMode="External"/><Relationship Id="rId27" Type="http://schemas.openxmlformats.org/officeDocument/2006/relationships/hyperlink" Target="http://www.cpin.us/fcab_pd_movement.htm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cpin.us/fcab_cissues_foundframe_foundovervi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8993-1909-ED46-9845-FB8646F3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3992</CharactersWithSpaces>
  <SharedDoc>false</SharedDoc>
  <HLinks>
    <vt:vector size="138" baseType="variant">
      <vt:variant>
        <vt:i4>720938</vt:i4>
      </vt:variant>
      <vt:variant>
        <vt:i4>66</vt:i4>
      </vt:variant>
      <vt:variant>
        <vt:i4>0</vt:i4>
      </vt:variant>
      <vt:variant>
        <vt:i4>5</vt:i4>
      </vt:variant>
      <vt:variant>
        <vt:lpwstr>http://www.cpin.us/fcab_pd_play.htm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http://www.cpin.us/fcab_pd_motor.htm</vt:lpwstr>
      </vt:variant>
      <vt:variant>
        <vt:lpwstr/>
      </vt:variant>
      <vt:variant>
        <vt:i4>131108</vt:i4>
      </vt:variant>
      <vt:variant>
        <vt:i4>60</vt:i4>
      </vt:variant>
      <vt:variant>
        <vt:i4>0</vt:i4>
      </vt:variant>
      <vt:variant>
        <vt:i4>5</vt:i4>
      </vt:variant>
      <vt:variant>
        <vt:lpwstr>http://www.cpin.us/fcab_pd_movement.htm</vt:lpwstr>
      </vt:variant>
      <vt:variant>
        <vt:lpwstr/>
      </vt:variant>
      <vt:variant>
        <vt:i4>196645</vt:i4>
      </vt:variant>
      <vt:variant>
        <vt:i4>57</vt:i4>
      </vt:variant>
      <vt:variant>
        <vt:i4>0</vt:i4>
      </vt:variant>
      <vt:variant>
        <vt:i4>5</vt:i4>
      </vt:variant>
      <vt:variant>
        <vt:lpwstr>http://www.cpin.us/fcab_pd_overview.htm</vt:lpwstr>
      </vt:variant>
      <vt:variant>
        <vt:lpwstr/>
      </vt:variant>
      <vt:variant>
        <vt:i4>8060992</vt:i4>
      </vt:variant>
      <vt:variant>
        <vt:i4>54</vt:i4>
      </vt:variant>
      <vt:variant>
        <vt:i4>0</vt:i4>
      </vt:variant>
      <vt:variant>
        <vt:i4>5</vt:i4>
      </vt:variant>
      <vt:variant>
        <vt:lpwstr>http://www.cpin.us/fcab_math_meas.htm</vt:lpwstr>
      </vt:variant>
      <vt:variant>
        <vt:lpwstr/>
      </vt:variant>
      <vt:variant>
        <vt:i4>1114163</vt:i4>
      </vt:variant>
      <vt:variant>
        <vt:i4>51</vt:i4>
      </vt:variant>
      <vt:variant>
        <vt:i4>0</vt:i4>
      </vt:variant>
      <vt:variant>
        <vt:i4>5</vt:i4>
      </vt:variant>
      <vt:variant>
        <vt:lpwstr>http://www.cpin.us/fcab_math_number.htm</vt:lpwstr>
      </vt:variant>
      <vt:variant>
        <vt:lpwstr/>
      </vt:variant>
      <vt:variant>
        <vt:i4>2097260</vt:i4>
      </vt:variant>
      <vt:variant>
        <vt:i4>48</vt:i4>
      </vt:variant>
      <vt:variant>
        <vt:i4>0</vt:i4>
      </vt:variant>
      <vt:variant>
        <vt:i4>5</vt:i4>
      </vt:variant>
      <vt:variant>
        <vt:lpwstr>http://www.cpin.us/fcab_math_geo.htm</vt:lpwstr>
      </vt:variant>
      <vt:variant>
        <vt:lpwstr/>
      </vt:variant>
      <vt:variant>
        <vt:i4>2555914</vt:i4>
      </vt:variant>
      <vt:variant>
        <vt:i4>45</vt:i4>
      </vt:variant>
      <vt:variant>
        <vt:i4>0</vt:i4>
      </vt:variant>
      <vt:variant>
        <vt:i4>5</vt:i4>
      </vt:variant>
      <vt:variant>
        <vt:lpwstr>http://www.cpin.us/fcab_eld_peltrain_chpt8.htm</vt:lpwstr>
      </vt:variant>
      <vt:variant>
        <vt:lpwstr/>
      </vt:variant>
      <vt:variant>
        <vt:i4>2621450</vt:i4>
      </vt:variant>
      <vt:variant>
        <vt:i4>42</vt:i4>
      </vt:variant>
      <vt:variant>
        <vt:i4>0</vt:i4>
      </vt:variant>
      <vt:variant>
        <vt:i4>5</vt:i4>
      </vt:variant>
      <vt:variant>
        <vt:lpwstr>http://www.cpin.us/fcab_eld_peltrain_chpt7.htm</vt:lpwstr>
      </vt:variant>
      <vt:variant>
        <vt:lpwstr/>
      </vt:variant>
      <vt:variant>
        <vt:i4>4259927</vt:i4>
      </vt:variant>
      <vt:variant>
        <vt:i4>39</vt:i4>
      </vt:variant>
      <vt:variant>
        <vt:i4>0</vt:i4>
      </vt:variant>
      <vt:variant>
        <vt:i4>5</vt:i4>
      </vt:variant>
      <vt:variant>
        <vt:lpwstr>http://www.cpin.us/fcab_eld_peltrain_span.htm</vt:lpwstr>
      </vt:variant>
      <vt:variant>
        <vt:lpwstr/>
      </vt:variant>
      <vt:variant>
        <vt:i4>786505</vt:i4>
      </vt:variant>
      <vt:variant>
        <vt:i4>36</vt:i4>
      </vt:variant>
      <vt:variant>
        <vt:i4>0</vt:i4>
      </vt:variant>
      <vt:variant>
        <vt:i4>5</vt:i4>
      </vt:variant>
      <vt:variant>
        <vt:lpwstr>http://www.cpin.us/fcab_eld_peltrain.htm</vt:lpwstr>
      </vt:variant>
      <vt:variant>
        <vt:lpwstr/>
      </vt:variant>
      <vt:variant>
        <vt:i4>2359409</vt:i4>
      </vt:variant>
      <vt:variant>
        <vt:i4>33</vt:i4>
      </vt:variant>
      <vt:variant>
        <vt:i4>0</vt:i4>
      </vt:variant>
      <vt:variant>
        <vt:i4>5</vt:i4>
      </vt:variant>
      <vt:variant>
        <vt:lpwstr>http://www.cpin.us/fcab_langlit_write.html</vt:lpwstr>
      </vt:variant>
      <vt:variant>
        <vt:lpwstr/>
      </vt:variant>
      <vt:variant>
        <vt:i4>7995473</vt:i4>
      </vt:variant>
      <vt:variant>
        <vt:i4>30</vt:i4>
      </vt:variant>
      <vt:variant>
        <vt:i4>0</vt:i4>
      </vt:variant>
      <vt:variant>
        <vt:i4>5</vt:i4>
      </vt:variant>
      <vt:variant>
        <vt:lpwstr>http://www.cpin.us/fcab_langlit_conver.html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http://www.cpin.us/fcab_langlit_diaread.html</vt:lpwstr>
      </vt:variant>
      <vt:variant>
        <vt:lpwstr/>
      </vt:variant>
      <vt:variant>
        <vt:i4>327728</vt:i4>
      </vt:variant>
      <vt:variant>
        <vt:i4>24</vt:i4>
      </vt:variant>
      <vt:variant>
        <vt:i4>0</vt:i4>
      </vt:variant>
      <vt:variant>
        <vt:i4>5</vt:i4>
      </vt:variant>
      <vt:variant>
        <vt:lpwstr>http://www.cpin.us/fcab_langlit_literacy.html</vt:lpwstr>
      </vt:variant>
      <vt:variant>
        <vt:lpwstr/>
      </vt:variant>
      <vt:variant>
        <vt:i4>917559</vt:i4>
      </vt:variant>
      <vt:variant>
        <vt:i4>21</vt:i4>
      </vt:variant>
      <vt:variant>
        <vt:i4>0</vt:i4>
      </vt:variant>
      <vt:variant>
        <vt:i4>5</vt:i4>
      </vt:variant>
      <vt:variant>
        <vt:lpwstr>http://www.cpin.us/fcab_langlit_comp.html</vt:lpwstr>
      </vt:variant>
      <vt:variant>
        <vt:lpwstr/>
      </vt:variant>
      <vt:variant>
        <vt:i4>6488152</vt:i4>
      </vt:variant>
      <vt:variant>
        <vt:i4>18</vt:i4>
      </vt:variant>
      <vt:variant>
        <vt:i4>0</vt:i4>
      </vt:variant>
      <vt:variant>
        <vt:i4>5</vt:i4>
      </vt:variant>
      <vt:variant>
        <vt:lpwstr>http://www.cpin.us/fcab_langlit_ar.html</vt:lpwstr>
      </vt:variant>
      <vt:variant>
        <vt:lpwstr/>
      </vt:variant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http://www.cpin.us/fcab_langlit_pa.htm</vt:lpwstr>
      </vt:variant>
      <vt:variant>
        <vt:lpwstr/>
      </vt:variant>
      <vt:variant>
        <vt:i4>7471147</vt:i4>
      </vt:variant>
      <vt:variant>
        <vt:i4>12</vt:i4>
      </vt:variant>
      <vt:variant>
        <vt:i4>0</vt:i4>
      </vt:variant>
      <vt:variant>
        <vt:i4>5</vt:i4>
      </vt:variant>
      <vt:variant>
        <vt:lpwstr>http://www.cpin.us/fcab_sed_si.htm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http://www.cpin.us/fcab_cissues_foundframe_v2overview.htm</vt:lpwstr>
      </vt:variant>
      <vt:variant>
        <vt:lpwstr/>
      </vt:variant>
      <vt:variant>
        <vt:i4>5373977</vt:i4>
      </vt:variant>
      <vt:variant>
        <vt:i4>6</vt:i4>
      </vt:variant>
      <vt:variant>
        <vt:i4>0</vt:i4>
      </vt:variant>
      <vt:variant>
        <vt:i4>5</vt:i4>
      </vt:variant>
      <vt:variant>
        <vt:lpwstr>http://www.cpin.us/fcab_cissues_foundframe_v2overview.htm</vt:lpwstr>
      </vt:variant>
      <vt:variant>
        <vt:lpwstr/>
      </vt:variant>
      <vt:variant>
        <vt:i4>2818078</vt:i4>
      </vt:variant>
      <vt:variant>
        <vt:i4>3</vt:i4>
      </vt:variant>
      <vt:variant>
        <vt:i4>0</vt:i4>
      </vt:variant>
      <vt:variant>
        <vt:i4>5</vt:i4>
      </vt:variant>
      <vt:variant>
        <vt:lpwstr>http://www.cpin.us/fcab_cissues_foundframe_framev1overview.htm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http://www.cpin.us/fcab_cissues_foundframe_foundoverview.htm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Brookshire</dc:creator>
  <cp:keywords/>
  <cp:lastModifiedBy>Heidi Mendenhall</cp:lastModifiedBy>
  <cp:revision>3</cp:revision>
  <dcterms:created xsi:type="dcterms:W3CDTF">2018-11-12T17:47:00Z</dcterms:created>
  <dcterms:modified xsi:type="dcterms:W3CDTF">2018-11-12T17:48:00Z</dcterms:modified>
</cp:coreProperties>
</file>