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22959" w14:textId="77777777" w:rsidR="00A569BA" w:rsidRDefault="00A569BA"/>
    <w:tbl>
      <w:tblPr>
        <w:tblStyle w:val="TableGrid"/>
        <w:tblW w:w="12955" w:type="dxa"/>
        <w:tblLayout w:type="fixed"/>
        <w:tblLook w:val="04A0" w:firstRow="1" w:lastRow="0" w:firstColumn="1" w:lastColumn="0" w:noHBand="0" w:noVBand="1"/>
      </w:tblPr>
      <w:tblGrid>
        <w:gridCol w:w="1975"/>
        <w:gridCol w:w="3173"/>
        <w:gridCol w:w="7807"/>
      </w:tblGrid>
      <w:tr w:rsidR="00A366E8" w:rsidRPr="00A569BA" w14:paraId="6712E369" w14:textId="77777777" w:rsidTr="00A366E8">
        <w:tc>
          <w:tcPr>
            <w:tcW w:w="1975" w:type="dxa"/>
          </w:tcPr>
          <w:p w14:paraId="6C4B54A7" w14:textId="77777777" w:rsidR="00A366E8" w:rsidRPr="00A569BA" w:rsidRDefault="00A366E8" w:rsidP="000659A7">
            <w:pPr>
              <w:rPr>
                <w:b/>
              </w:rPr>
            </w:pPr>
            <w:r w:rsidRPr="00A569BA">
              <w:rPr>
                <w:b/>
              </w:rPr>
              <w:t>EESD Program</w:t>
            </w:r>
          </w:p>
        </w:tc>
        <w:tc>
          <w:tcPr>
            <w:tcW w:w="3173" w:type="dxa"/>
          </w:tcPr>
          <w:p w14:paraId="20FB6AF4" w14:textId="77777777" w:rsidR="00A366E8" w:rsidRPr="00A569BA" w:rsidRDefault="00A366E8" w:rsidP="000659A7">
            <w:pPr>
              <w:rPr>
                <w:b/>
              </w:rPr>
            </w:pPr>
            <w:r w:rsidRPr="00A569BA">
              <w:rPr>
                <w:b/>
              </w:rPr>
              <w:t>Where to find trainings:</w:t>
            </w:r>
          </w:p>
        </w:tc>
        <w:tc>
          <w:tcPr>
            <w:tcW w:w="7807" w:type="dxa"/>
          </w:tcPr>
          <w:p w14:paraId="6842D5D9" w14:textId="77777777" w:rsidR="00A366E8" w:rsidRPr="00A569BA" w:rsidRDefault="00A366E8" w:rsidP="000659A7">
            <w:pPr>
              <w:rPr>
                <w:b/>
              </w:rPr>
            </w:pPr>
            <w:r w:rsidRPr="00A569BA">
              <w:rPr>
                <w:b/>
              </w:rPr>
              <w:t>How to become a Certified Trainer</w:t>
            </w:r>
          </w:p>
        </w:tc>
      </w:tr>
      <w:tr w:rsidR="00A366E8" w14:paraId="59217F09" w14:textId="77777777" w:rsidTr="00A366E8">
        <w:tc>
          <w:tcPr>
            <w:tcW w:w="1975" w:type="dxa"/>
          </w:tcPr>
          <w:p w14:paraId="5AAB1D77" w14:textId="668E8491" w:rsidR="00A366E8" w:rsidRDefault="00A569BA" w:rsidP="000659A7">
            <w:r>
              <w:rPr>
                <w:rFonts w:eastAsia="Times New Roman" w:cs="Times New Roman"/>
              </w:rPr>
              <w:t>Program for Infant/Toddler Care</w:t>
            </w:r>
            <w:r>
              <w:t xml:space="preserve"> (</w:t>
            </w:r>
            <w:r w:rsidR="00A366E8">
              <w:t>PITC</w:t>
            </w:r>
            <w:r>
              <w:t>)</w:t>
            </w:r>
          </w:p>
        </w:tc>
        <w:tc>
          <w:tcPr>
            <w:tcW w:w="3173" w:type="dxa"/>
          </w:tcPr>
          <w:p w14:paraId="719654C4" w14:textId="77777777" w:rsidR="00A366E8" w:rsidRDefault="005A4EED" w:rsidP="000659A7">
            <w:hyperlink r:id="rId6" w:history="1">
              <w:r w:rsidR="00A366E8" w:rsidRPr="007E0AB3">
                <w:rPr>
                  <w:rStyle w:val="Hyperlink"/>
                </w:rPr>
                <w:t>https://www.pitc.org/pub/pitc_docs/cale</w:t>
              </w:r>
              <w:r w:rsidR="00A366E8" w:rsidRPr="007E0AB3">
                <w:rPr>
                  <w:rStyle w:val="Hyperlink"/>
                </w:rPr>
                <w:t>n</w:t>
              </w:r>
              <w:r w:rsidR="00A366E8" w:rsidRPr="007E0AB3">
                <w:rPr>
                  <w:rStyle w:val="Hyperlink"/>
                </w:rPr>
                <w:t>dar.html</w:t>
              </w:r>
            </w:hyperlink>
          </w:p>
          <w:p w14:paraId="2F3ECAAE" w14:textId="77777777" w:rsidR="00A366E8" w:rsidRDefault="00A366E8" w:rsidP="000659A7"/>
        </w:tc>
        <w:tc>
          <w:tcPr>
            <w:tcW w:w="7807" w:type="dxa"/>
          </w:tcPr>
          <w:p w14:paraId="16F24935" w14:textId="3390D456" w:rsidR="00A366E8" w:rsidRDefault="00A366E8" w:rsidP="000659A7">
            <w:pPr>
              <w:rPr>
                <w:rFonts w:eastAsia="Times New Roman" w:cs="Times New Roman"/>
              </w:rPr>
            </w:pPr>
            <w:r>
              <w:rPr>
                <w:rFonts w:eastAsia="Times New Roman" w:cs="Times New Roman"/>
              </w:rPr>
              <w:t>The Program fo</w:t>
            </w:r>
            <w:r w:rsidR="00A569BA">
              <w:rPr>
                <w:rFonts w:eastAsia="Times New Roman" w:cs="Times New Roman"/>
              </w:rPr>
              <w:t>r Infant/Toddler Care T</w:t>
            </w:r>
            <w:r w:rsidR="00A569BA">
              <w:rPr>
                <w:rFonts w:eastAsia="Times New Roman" w:cs="Times New Roman"/>
              </w:rPr>
              <w:t xml:space="preserve">rainer </w:t>
            </w:r>
            <w:r w:rsidR="00A569BA">
              <w:rPr>
                <w:rFonts w:eastAsia="Times New Roman" w:cs="Times New Roman"/>
              </w:rPr>
              <w:t xml:space="preserve">Institutes </w:t>
            </w:r>
            <w:r>
              <w:rPr>
                <w:rFonts w:eastAsia="Times New Roman" w:cs="Times New Roman"/>
              </w:rPr>
              <w:t xml:space="preserve">are offered to educators, program managers, and other professionals responsible for training infant/toddler care teachers. These intensive sessions help trainers deepen their understanding of each module's content and acquire skills in the integrated presentation of the concepts in the PITC videos and guides. Upon completing the </w:t>
            </w:r>
            <w:hyperlink r:id="rId7" w:history="1">
              <w:r>
                <w:rPr>
                  <w:rStyle w:val="Hyperlink"/>
                  <w:rFonts w:eastAsia="Times New Roman" w:cs="Times New Roman"/>
                </w:rPr>
                <w:t>cert</w:t>
              </w:r>
              <w:r>
                <w:rPr>
                  <w:rStyle w:val="Hyperlink"/>
                  <w:rFonts w:eastAsia="Times New Roman" w:cs="Times New Roman"/>
                </w:rPr>
                <w:t>i</w:t>
              </w:r>
              <w:r>
                <w:rPr>
                  <w:rStyle w:val="Hyperlink"/>
                  <w:rFonts w:eastAsia="Times New Roman" w:cs="Times New Roman"/>
                </w:rPr>
                <w:t>ficatio</w:t>
              </w:r>
              <w:r>
                <w:rPr>
                  <w:rStyle w:val="Hyperlink"/>
                  <w:rFonts w:eastAsia="Times New Roman" w:cs="Times New Roman"/>
                </w:rPr>
                <w:t>n</w:t>
              </w:r>
              <w:r>
                <w:rPr>
                  <w:rStyle w:val="Hyperlink"/>
                  <w:rFonts w:eastAsia="Times New Roman" w:cs="Times New Roman"/>
                </w:rPr>
                <w:t xml:space="preserve"> requirements</w:t>
              </w:r>
            </w:hyperlink>
            <w:r>
              <w:rPr>
                <w:rFonts w:eastAsia="Times New Roman" w:cs="Times New Roman"/>
              </w:rPr>
              <w:t>, participants receive a certificate of completion from WestEd and the California Department of Education that recognizes them as trainers for the specific module in which they received training.</w:t>
            </w:r>
          </w:p>
          <w:p w14:paraId="67EF417B" w14:textId="77777777" w:rsidR="00A366E8" w:rsidRDefault="00A366E8" w:rsidP="000659A7">
            <w:pPr>
              <w:rPr>
                <w:rFonts w:eastAsia="Times New Roman" w:cs="Times New Roman"/>
              </w:rPr>
            </w:pPr>
          </w:p>
          <w:p w14:paraId="60AFF39C" w14:textId="77777777" w:rsidR="00A366E8" w:rsidRDefault="00A366E8" w:rsidP="000659A7">
            <w:r>
              <w:rPr>
                <w:rFonts w:eastAsia="Times New Roman" w:cs="Times New Roman"/>
                <w:b/>
                <w:bCs/>
              </w:rPr>
              <w:t>WestEd (415) 289-2300</w:t>
            </w:r>
          </w:p>
        </w:tc>
      </w:tr>
      <w:tr w:rsidR="00A366E8" w14:paraId="367A495E" w14:textId="77777777" w:rsidTr="00A366E8">
        <w:tc>
          <w:tcPr>
            <w:tcW w:w="1975" w:type="dxa"/>
          </w:tcPr>
          <w:p w14:paraId="75137487" w14:textId="55CDBA4F" w:rsidR="00A366E8" w:rsidRDefault="00A569BA" w:rsidP="000659A7">
            <w:r>
              <w:t>California Preschool Instructional Network (</w:t>
            </w:r>
            <w:r w:rsidR="00A366E8">
              <w:t>CPIN</w:t>
            </w:r>
            <w:r>
              <w:t>)</w:t>
            </w:r>
          </w:p>
        </w:tc>
        <w:tc>
          <w:tcPr>
            <w:tcW w:w="3173" w:type="dxa"/>
          </w:tcPr>
          <w:p w14:paraId="066A4D57" w14:textId="77777777" w:rsidR="00A366E8" w:rsidRPr="00A569BA" w:rsidRDefault="005A4EED" w:rsidP="000659A7">
            <w:hyperlink r:id="rId8" w:history="1">
              <w:r w:rsidR="00A366E8" w:rsidRPr="00A569BA">
                <w:rPr>
                  <w:rStyle w:val="Hyperlink"/>
                </w:rPr>
                <w:t>https://cpin.us/calendar-list</w:t>
              </w:r>
            </w:hyperlink>
          </w:p>
          <w:p w14:paraId="3725C478" w14:textId="77777777" w:rsidR="00A366E8" w:rsidRPr="00A569BA" w:rsidRDefault="00A366E8" w:rsidP="000659A7"/>
        </w:tc>
        <w:tc>
          <w:tcPr>
            <w:tcW w:w="7807" w:type="dxa"/>
          </w:tcPr>
          <w:p w14:paraId="3EEEFC78" w14:textId="77777777" w:rsidR="00A366E8" w:rsidRPr="00A569BA" w:rsidRDefault="00A366E8" w:rsidP="000659A7">
            <w:pPr>
              <w:rPr>
                <w:rFonts w:eastAsia="Times New Roman" w:cs="Times New Roman"/>
              </w:rPr>
            </w:pPr>
            <w:r w:rsidRPr="00A569BA">
              <w:rPr>
                <w:rFonts w:eastAsia="Times New Roman" w:cs="Times New Roman"/>
              </w:rPr>
              <w:t>The CPIN certification process has been developed to expand the capacity for the delivery of CPIN professional development on the foundations and framework throughout the eleven regions. It is the expectation that candidates who submit an application have previous experience conducting presentations and working in early learning settings.</w:t>
            </w:r>
          </w:p>
          <w:p w14:paraId="71586F5E" w14:textId="77777777" w:rsidR="00A366E8" w:rsidRPr="00A569BA" w:rsidRDefault="00A366E8" w:rsidP="000659A7">
            <w:pPr>
              <w:pStyle w:val="NormalWeb"/>
              <w:rPr>
                <w:rFonts w:asciiTheme="minorHAnsi" w:hAnsiTheme="minorHAnsi"/>
                <w:sz w:val="24"/>
              </w:rPr>
            </w:pPr>
            <w:r w:rsidRPr="00A569BA">
              <w:rPr>
                <w:rFonts w:asciiTheme="minorHAnsi" w:hAnsiTheme="minorHAnsi"/>
                <w:sz w:val="24"/>
                <w:shd w:val="clear" w:color="auto" w:fill="FFFFFF"/>
              </w:rPr>
              <w:t>Certification requires the successful completion three phases. </w:t>
            </w:r>
          </w:p>
          <w:p w14:paraId="68B558F0" w14:textId="5913408A" w:rsidR="00A366E8" w:rsidRPr="00A569BA" w:rsidRDefault="00A366E8" w:rsidP="000659A7">
            <w:pPr>
              <w:pStyle w:val="NormalWeb"/>
              <w:rPr>
                <w:rFonts w:asciiTheme="minorHAnsi" w:hAnsiTheme="minorHAnsi"/>
                <w:sz w:val="24"/>
              </w:rPr>
            </w:pPr>
            <w:r w:rsidRPr="00A569BA">
              <w:rPr>
                <w:rFonts w:asciiTheme="minorHAnsi" w:hAnsiTheme="minorHAnsi"/>
                <w:sz w:val="24"/>
              </w:rPr>
              <w:t xml:space="preserve">Phases 1 &amp; 2 focus on the </w:t>
            </w:r>
            <w:r w:rsidR="00A569BA">
              <w:rPr>
                <w:rFonts w:asciiTheme="minorHAnsi" w:hAnsiTheme="minorHAnsi"/>
                <w:sz w:val="24"/>
              </w:rPr>
              <w:t>California Early Childhood Online (</w:t>
            </w:r>
            <w:r w:rsidRPr="00A569BA">
              <w:rPr>
                <w:rFonts w:asciiTheme="minorHAnsi" w:hAnsiTheme="minorHAnsi"/>
                <w:sz w:val="24"/>
              </w:rPr>
              <w:t>CECO</w:t>
            </w:r>
            <w:r w:rsidR="00A569BA">
              <w:rPr>
                <w:rFonts w:asciiTheme="minorHAnsi" w:hAnsiTheme="minorHAnsi"/>
                <w:sz w:val="24"/>
              </w:rPr>
              <w:t>)</w:t>
            </w:r>
            <w:r w:rsidRPr="00A569BA">
              <w:rPr>
                <w:rFonts w:asciiTheme="minorHAnsi" w:hAnsiTheme="minorHAnsi"/>
                <w:sz w:val="24"/>
              </w:rPr>
              <w:t xml:space="preserve"> Foundations and Framework Modules and CPIN Core Curric</w:t>
            </w:r>
            <w:r w:rsidR="00A569BA">
              <w:rPr>
                <w:rFonts w:asciiTheme="minorHAnsi" w:hAnsiTheme="minorHAnsi"/>
                <w:sz w:val="24"/>
              </w:rPr>
              <w:t>ulum Segments. Cost: $200 per domain</w:t>
            </w:r>
          </w:p>
          <w:p w14:paraId="1021EFB1" w14:textId="2CA75D0B" w:rsidR="00A366E8" w:rsidRPr="00A569BA" w:rsidRDefault="00A366E8" w:rsidP="000659A7">
            <w:pPr>
              <w:pStyle w:val="NormalWeb"/>
              <w:rPr>
                <w:rFonts w:asciiTheme="minorHAnsi" w:hAnsiTheme="minorHAnsi"/>
                <w:sz w:val="24"/>
              </w:rPr>
            </w:pPr>
            <w:r w:rsidRPr="00A569BA">
              <w:rPr>
                <w:rFonts w:asciiTheme="minorHAnsi" w:hAnsiTheme="minorHAnsi"/>
                <w:sz w:val="24"/>
              </w:rPr>
              <w:t>Phase 3 is facilitated by Sacramento County Office of Education. Phase Three (</w:t>
            </w:r>
            <w:r w:rsidR="00A569BA">
              <w:rPr>
                <w:rFonts w:asciiTheme="minorHAnsi" w:hAnsiTheme="minorHAnsi"/>
                <w:sz w:val="24"/>
              </w:rPr>
              <w:t>o</w:t>
            </w:r>
            <w:r w:rsidRPr="00A569BA">
              <w:rPr>
                <w:rFonts w:asciiTheme="minorHAnsi" w:hAnsiTheme="minorHAnsi"/>
                <w:sz w:val="24"/>
              </w:rPr>
              <w:t>nly to be completed for the first certification process) Cost: ($5000)</w:t>
            </w:r>
          </w:p>
          <w:p w14:paraId="00F5207D" w14:textId="3B8949BE" w:rsidR="00A366E8" w:rsidRPr="00A569BA" w:rsidRDefault="00A366E8" w:rsidP="000659A7">
            <w:pPr>
              <w:pStyle w:val="NormalWeb"/>
              <w:rPr>
                <w:rFonts w:asciiTheme="minorHAnsi" w:eastAsia="Times New Roman" w:hAnsiTheme="minorHAnsi"/>
                <w:sz w:val="24"/>
              </w:rPr>
            </w:pPr>
            <w:r w:rsidRPr="00A569BA">
              <w:rPr>
                <w:rFonts w:asciiTheme="minorHAnsi" w:eastAsia="Times New Roman" w:hAnsiTheme="minorHAnsi"/>
                <w:sz w:val="24"/>
              </w:rPr>
              <w:t xml:space="preserve">For information on </w:t>
            </w:r>
            <w:r w:rsidR="009B066B">
              <w:rPr>
                <w:rFonts w:asciiTheme="minorHAnsi" w:eastAsia="Times New Roman" w:hAnsiTheme="minorHAnsi"/>
                <w:sz w:val="24"/>
              </w:rPr>
              <w:t>p</w:t>
            </w:r>
            <w:r w:rsidRPr="00A569BA">
              <w:rPr>
                <w:rFonts w:asciiTheme="minorHAnsi" w:eastAsia="Times New Roman" w:hAnsiTheme="minorHAnsi"/>
                <w:sz w:val="24"/>
              </w:rPr>
              <w:t>hase 1-2</w:t>
            </w:r>
            <w:r w:rsidR="00A569BA">
              <w:rPr>
                <w:rFonts w:asciiTheme="minorHAnsi" w:eastAsia="Times New Roman" w:hAnsiTheme="minorHAnsi"/>
                <w:sz w:val="24"/>
              </w:rPr>
              <w:t>,</w:t>
            </w:r>
            <w:r w:rsidRPr="00A569BA">
              <w:rPr>
                <w:rFonts w:asciiTheme="minorHAnsi" w:eastAsia="Times New Roman" w:hAnsiTheme="minorHAnsi"/>
                <w:sz w:val="24"/>
              </w:rPr>
              <w:t xml:space="preserve"> please contact WestEd at 805-465-4400</w:t>
            </w:r>
            <w:r w:rsidR="00A569BA">
              <w:rPr>
                <w:rFonts w:asciiTheme="minorHAnsi" w:eastAsia="Times New Roman" w:hAnsiTheme="minorHAnsi"/>
                <w:sz w:val="24"/>
              </w:rPr>
              <w:t>.</w:t>
            </w:r>
          </w:p>
          <w:p w14:paraId="56EBFDF3" w14:textId="74A1AA39" w:rsidR="00A366E8" w:rsidRPr="00A569BA" w:rsidRDefault="00A366E8" w:rsidP="009B066B">
            <w:pPr>
              <w:pStyle w:val="NormalWeb"/>
              <w:rPr>
                <w:rFonts w:asciiTheme="minorHAnsi" w:hAnsiTheme="minorHAnsi"/>
                <w:sz w:val="24"/>
              </w:rPr>
            </w:pPr>
            <w:r w:rsidRPr="00A569BA">
              <w:rPr>
                <w:rFonts w:asciiTheme="minorHAnsi" w:eastAsia="Times New Roman" w:hAnsiTheme="minorHAnsi"/>
                <w:sz w:val="24"/>
              </w:rPr>
              <w:t>For information on</w:t>
            </w:r>
            <w:r w:rsidR="009B066B">
              <w:rPr>
                <w:rFonts w:asciiTheme="minorHAnsi" w:eastAsia="Times New Roman" w:hAnsiTheme="minorHAnsi"/>
                <w:sz w:val="24"/>
              </w:rPr>
              <w:t xml:space="preserve"> p</w:t>
            </w:r>
            <w:r w:rsidRPr="00A569BA">
              <w:rPr>
                <w:rFonts w:asciiTheme="minorHAnsi" w:eastAsia="Times New Roman" w:hAnsiTheme="minorHAnsi"/>
                <w:sz w:val="24"/>
              </w:rPr>
              <w:t>hase 3</w:t>
            </w:r>
            <w:r w:rsidR="00A569BA">
              <w:rPr>
                <w:rFonts w:asciiTheme="minorHAnsi" w:eastAsia="Times New Roman" w:hAnsiTheme="minorHAnsi"/>
                <w:sz w:val="24"/>
              </w:rPr>
              <w:t>,</w:t>
            </w:r>
            <w:r w:rsidRPr="00A569BA">
              <w:rPr>
                <w:rFonts w:asciiTheme="minorHAnsi" w:eastAsia="Times New Roman" w:hAnsiTheme="minorHAnsi"/>
                <w:sz w:val="24"/>
              </w:rPr>
              <w:t xml:space="preserve"> please contact Karen Basurto 916-228-3934.</w:t>
            </w:r>
          </w:p>
        </w:tc>
      </w:tr>
      <w:tr w:rsidR="00A366E8" w14:paraId="7E399ADF" w14:textId="77777777" w:rsidTr="00A366E8">
        <w:tc>
          <w:tcPr>
            <w:tcW w:w="1975" w:type="dxa"/>
          </w:tcPr>
          <w:p w14:paraId="0C5D6448" w14:textId="02AA17F0" w:rsidR="00A366E8" w:rsidRDefault="00A366E8" w:rsidP="000659A7">
            <w:r>
              <w:lastRenderedPageBreak/>
              <w:t xml:space="preserve">Desired Results Development Profile </w:t>
            </w:r>
            <w:r w:rsidR="00A569BA">
              <w:t>(DRDP)</w:t>
            </w:r>
          </w:p>
        </w:tc>
        <w:tc>
          <w:tcPr>
            <w:tcW w:w="3173" w:type="dxa"/>
          </w:tcPr>
          <w:p w14:paraId="75DCDC6B" w14:textId="77777777" w:rsidR="00A366E8" w:rsidRDefault="005A4EED" w:rsidP="000659A7">
            <w:hyperlink r:id="rId9" w:history="1">
              <w:r w:rsidR="00A366E8" w:rsidRPr="007E0AB3">
                <w:rPr>
                  <w:rStyle w:val="Hyperlink"/>
                </w:rPr>
                <w:t>https://www.desiredresults.us/training-opportunities</w:t>
              </w:r>
            </w:hyperlink>
          </w:p>
          <w:p w14:paraId="3500F2E7" w14:textId="77777777" w:rsidR="00A366E8" w:rsidRDefault="00A366E8" w:rsidP="000659A7"/>
        </w:tc>
        <w:tc>
          <w:tcPr>
            <w:tcW w:w="7807" w:type="dxa"/>
          </w:tcPr>
          <w:p w14:paraId="00734F7B" w14:textId="77777777" w:rsidR="00A366E8" w:rsidRDefault="00A366E8" w:rsidP="000659A7">
            <w:pPr>
              <w:rPr>
                <w:rFonts w:eastAsia="Times New Roman" w:cs="Times New Roman"/>
              </w:rPr>
            </w:pPr>
            <w:r>
              <w:rPr>
                <w:rFonts w:eastAsia="Times New Roman" w:cs="Times New Roman"/>
              </w:rPr>
              <w:t>The purpose of the DRDP Certified Trainer’s Institute is to certify trainers in providing the Desired Results Developmental Profile© (DRDP) teacher training. Certified trainers are recognized as approved trainers by the California Department of Education. Participants must commit to completing a 10-day training program which includes prerequisites, four classroom days, co-train with institute faculty, and passing a final certification process. Trainers who are certified will receive access to the DRDP online conference center and may provide unlimited training within their agency/consortium. To maintain certification, trainers must attend all update trainings/webinars.</w:t>
            </w:r>
          </w:p>
          <w:p w14:paraId="62BCC0B4" w14:textId="77777777" w:rsidR="00A366E8" w:rsidRDefault="00A366E8" w:rsidP="000659A7">
            <w:r>
              <w:t xml:space="preserve">Contact WestEd: </w:t>
            </w:r>
            <w:r>
              <w:rPr>
                <w:rFonts w:eastAsia="Times New Roman"/>
              </w:rPr>
              <w:t>WestEd at 805-465-4400</w:t>
            </w:r>
          </w:p>
        </w:tc>
      </w:tr>
      <w:tr w:rsidR="00A366E8" w14:paraId="269C7D79" w14:textId="77777777" w:rsidTr="00A366E8">
        <w:tc>
          <w:tcPr>
            <w:tcW w:w="1975" w:type="dxa"/>
          </w:tcPr>
          <w:p w14:paraId="02F74E62" w14:textId="2EE10FD5" w:rsidR="00A366E8" w:rsidRDefault="009B066B" w:rsidP="000659A7">
            <w:r w:rsidRPr="009B066B">
              <w:t>Center on the Social and Emotional Foundations for Early Learning (CSEFEL)</w:t>
            </w:r>
          </w:p>
        </w:tc>
        <w:tc>
          <w:tcPr>
            <w:tcW w:w="3173" w:type="dxa"/>
          </w:tcPr>
          <w:p w14:paraId="6486B255" w14:textId="77777777" w:rsidR="00A366E8" w:rsidRDefault="005A4EED" w:rsidP="000659A7">
            <w:hyperlink r:id="rId10" w:history="1">
              <w:r w:rsidR="00A366E8" w:rsidRPr="007E0AB3">
                <w:rPr>
                  <w:rStyle w:val="Hyperlink"/>
                </w:rPr>
                <w:t>http://www.cainclusion.org/teachingpyramid/coaching.html</w:t>
              </w:r>
            </w:hyperlink>
          </w:p>
          <w:p w14:paraId="1E745195" w14:textId="77777777" w:rsidR="00A366E8" w:rsidRDefault="00A366E8" w:rsidP="000659A7"/>
        </w:tc>
        <w:tc>
          <w:tcPr>
            <w:tcW w:w="7807" w:type="dxa"/>
          </w:tcPr>
          <w:p w14:paraId="6F6A7E6B" w14:textId="4294E97F" w:rsidR="00A366E8" w:rsidRDefault="00A366E8" w:rsidP="000659A7">
            <w:pPr>
              <w:rPr>
                <w:rFonts w:eastAsia="Times New Roman" w:cs="Times New Roman"/>
              </w:rPr>
            </w:pPr>
            <w:r w:rsidRPr="009B066B">
              <w:rPr>
                <w:rFonts w:eastAsia="Times New Roman" w:cs="Times New Roman"/>
              </w:rPr>
              <w:t>Authorization as a C</w:t>
            </w:r>
            <w:r w:rsidR="009B066B">
              <w:rPr>
                <w:rFonts w:eastAsia="Times New Roman" w:cs="Times New Roman"/>
              </w:rPr>
              <w:t>alifornia</w:t>
            </w:r>
            <w:r w:rsidRPr="009B066B">
              <w:rPr>
                <w:rFonts w:eastAsia="Times New Roman" w:cs="Times New Roman"/>
              </w:rPr>
              <w:t xml:space="preserve"> CSEFEL Teaching Pyramid Coach is typically a two-year (two-phase) apprenticeship process, done in conjunction with </w:t>
            </w:r>
            <w:r w:rsidRPr="009B066B">
              <w:rPr>
                <w:rFonts w:eastAsia="Times New Roman" w:cs="Arial"/>
                <w:color w:val="000000"/>
                <w:shd w:val="clear" w:color="auto" w:fill="FFFFFF"/>
              </w:rPr>
              <w:t>CA CSEFEL Teaching Pyramid</w:t>
            </w:r>
            <w:r w:rsidRPr="009B066B">
              <w:rPr>
                <w:rFonts w:eastAsia="Times New Roman" w:cs="Times New Roman"/>
              </w:rPr>
              <w:t xml:space="preserve"> module training in a community. The cost for the apprenticeship is $3500 per person per phase and there must be a minimum of </w:t>
            </w:r>
            <w:r w:rsidR="009B066B">
              <w:rPr>
                <w:rFonts w:eastAsia="Times New Roman" w:cs="Times New Roman"/>
              </w:rPr>
              <w:t>four</w:t>
            </w:r>
            <w:r w:rsidRPr="009B066B">
              <w:rPr>
                <w:rFonts w:eastAsia="Times New Roman" w:cs="Times New Roman"/>
              </w:rPr>
              <w:t> apprentices in a community.</w:t>
            </w:r>
          </w:p>
          <w:p w14:paraId="5C34AC99" w14:textId="77777777" w:rsidR="009B066B" w:rsidRPr="009B066B" w:rsidRDefault="009B066B" w:rsidP="000659A7">
            <w:pPr>
              <w:rPr>
                <w:rFonts w:eastAsia="Times New Roman" w:cs="Times New Roman"/>
              </w:rPr>
            </w:pPr>
          </w:p>
          <w:p w14:paraId="3E2B8510" w14:textId="2E571BBB" w:rsidR="00A366E8" w:rsidRPr="009B066B" w:rsidRDefault="00A366E8" w:rsidP="009B066B">
            <w:pPr>
              <w:rPr>
                <w:rFonts w:eastAsia="Times New Roman" w:cs="Times New Roman"/>
              </w:rPr>
            </w:pPr>
            <w:r w:rsidRPr="009B066B">
              <w:rPr>
                <w:rFonts w:eastAsia="Times New Roman" w:cs="Times New Roman"/>
              </w:rPr>
              <w:t>There is a unique opportunity for coaches</w:t>
            </w:r>
            <w:r w:rsidR="009B066B">
              <w:rPr>
                <w:rFonts w:eastAsia="Times New Roman" w:cs="Times New Roman"/>
              </w:rPr>
              <w:t xml:space="preserve"> this year</w:t>
            </w:r>
            <w:r w:rsidRPr="009B066B">
              <w:rPr>
                <w:rFonts w:eastAsia="Times New Roman" w:cs="Times New Roman"/>
              </w:rPr>
              <w:t xml:space="preserve"> to complete phase 1 of this process in a 4-day Institute in San Diego for a lower fee. For a flyer regarding the</w:t>
            </w:r>
            <w:r w:rsidR="009B066B" w:rsidRPr="009B066B">
              <w:rPr>
                <w:rFonts w:eastAsia="Times New Roman" w:cs="Times New Roman"/>
              </w:rPr>
              <w:t xml:space="preserve"> institute</w:t>
            </w:r>
            <w:r w:rsidR="009B066B">
              <w:rPr>
                <w:rFonts w:eastAsia="Times New Roman" w:cs="Times New Roman"/>
              </w:rPr>
              <w:t>’s</w:t>
            </w:r>
            <w:r w:rsidR="009B066B" w:rsidRPr="009B066B">
              <w:rPr>
                <w:rFonts w:eastAsia="Times New Roman" w:cs="Times New Roman"/>
              </w:rPr>
              <w:t xml:space="preserve"> </w:t>
            </w:r>
            <w:r w:rsidRPr="009B066B">
              <w:rPr>
                <w:rFonts w:eastAsia="Times New Roman" w:cs="Times New Roman"/>
              </w:rPr>
              <w:t>application process, or for more information, please e</w:t>
            </w:r>
            <w:r w:rsidR="009B066B">
              <w:rPr>
                <w:rFonts w:eastAsia="Times New Roman" w:cs="Times New Roman"/>
              </w:rPr>
              <w:t>-</w:t>
            </w:r>
            <w:r w:rsidRPr="009B066B">
              <w:rPr>
                <w:rFonts w:eastAsia="Times New Roman" w:cs="Times New Roman"/>
              </w:rPr>
              <w:t xml:space="preserve">mail </w:t>
            </w:r>
            <w:hyperlink r:id="rId11" w:history="1">
              <w:r w:rsidRPr="009B066B">
                <w:rPr>
                  <w:rStyle w:val="Hyperlink"/>
                  <w:rFonts w:eastAsia="Times New Roman" w:cs="Times New Roman"/>
                </w:rPr>
                <w:t>cacsefel@wested.org</w:t>
              </w:r>
            </w:hyperlink>
            <w:r w:rsidRPr="009B066B">
              <w:rPr>
                <w:rFonts w:eastAsia="Times New Roman" w:cs="Times New Roman"/>
              </w:rPr>
              <w:t xml:space="preserve"> or Linda Brault at </w:t>
            </w:r>
            <w:hyperlink r:id="rId12" w:history="1">
              <w:r w:rsidRPr="009B066B">
                <w:rPr>
                  <w:rStyle w:val="Hyperlink"/>
                  <w:rFonts w:eastAsia="Times New Roman" w:cs="Times New Roman"/>
                </w:rPr>
                <w:t>lbrault@wested.org</w:t>
              </w:r>
            </w:hyperlink>
            <w:r w:rsidRPr="009B066B">
              <w:rPr>
                <w:rFonts w:eastAsia="Times New Roman" w:cs="Times New Roman"/>
              </w:rPr>
              <w:t>.</w:t>
            </w:r>
          </w:p>
        </w:tc>
      </w:tr>
      <w:tr w:rsidR="00A366E8" w14:paraId="4CA7B103" w14:textId="77777777" w:rsidTr="00A366E8">
        <w:tc>
          <w:tcPr>
            <w:tcW w:w="1975" w:type="dxa"/>
          </w:tcPr>
          <w:p w14:paraId="5C864972" w14:textId="591A6A36" w:rsidR="00A366E8" w:rsidRDefault="000230D4" w:rsidP="000659A7">
            <w:r w:rsidRPr="000230D4">
              <w:t>California Inclusion and Behavior Consultation (CIBC) Network</w:t>
            </w:r>
          </w:p>
        </w:tc>
        <w:tc>
          <w:tcPr>
            <w:tcW w:w="3173" w:type="dxa"/>
          </w:tcPr>
          <w:p w14:paraId="26BC86FD" w14:textId="77777777" w:rsidR="00A366E8" w:rsidRDefault="005A4EED" w:rsidP="000659A7">
            <w:hyperlink r:id="rId13" w:history="1">
              <w:r w:rsidR="00A366E8" w:rsidRPr="007E0AB3">
                <w:rPr>
                  <w:rStyle w:val="Hyperlink"/>
                </w:rPr>
                <w:t>https://www.cibc-ca.org/consultants/corner/resources-2/request-for-techn</w:t>
              </w:r>
              <w:bookmarkStart w:id="0" w:name="_GoBack"/>
              <w:bookmarkEnd w:id="0"/>
              <w:r w:rsidR="00A366E8" w:rsidRPr="007E0AB3">
                <w:rPr>
                  <w:rStyle w:val="Hyperlink"/>
                </w:rPr>
                <w:t>i</w:t>
              </w:r>
              <w:r w:rsidR="00A366E8" w:rsidRPr="007E0AB3">
                <w:rPr>
                  <w:rStyle w:val="Hyperlink"/>
                </w:rPr>
                <w:t>cal-assistance/</w:t>
              </w:r>
            </w:hyperlink>
          </w:p>
          <w:p w14:paraId="299352F5" w14:textId="77777777" w:rsidR="00A366E8" w:rsidRDefault="00A366E8" w:rsidP="000659A7"/>
        </w:tc>
        <w:tc>
          <w:tcPr>
            <w:tcW w:w="7807" w:type="dxa"/>
          </w:tcPr>
          <w:p w14:paraId="13E23994" w14:textId="06149E7E" w:rsidR="00A366E8" w:rsidRDefault="000230D4" w:rsidP="000659A7">
            <w:pPr>
              <w:rPr>
                <w:rFonts w:eastAsia="Times New Roman" w:cs="Times New Roman"/>
              </w:rPr>
            </w:pPr>
            <w:r>
              <w:rPr>
                <w:rFonts w:eastAsia="Times New Roman" w:cs="Times New Roman"/>
              </w:rPr>
              <w:t>CIBC Network staff review</w:t>
            </w:r>
            <w:r w:rsidR="00A366E8">
              <w:rPr>
                <w:rFonts w:eastAsia="Times New Roman" w:cs="Times New Roman"/>
              </w:rPr>
              <w:t xml:space="preserve"> applications on an ongoing basis and will contact applicants for an interview upon receipt of the online application and submission of a resume. Staff then invite applicants to join the CIBC Network. CIBC staff provide orientation and required training on the policy and procedures of CIBC Network to the new consultants in order for the consultants to become eligible for contracted technical assistance assignments.</w:t>
            </w:r>
          </w:p>
          <w:p w14:paraId="68C79B8F" w14:textId="677B0172" w:rsidR="00A366E8" w:rsidRDefault="009B066B" w:rsidP="000659A7">
            <w:r>
              <w:rPr>
                <w:rFonts w:eastAsia="Times New Roman" w:cs="Times New Roman"/>
              </w:rPr>
              <w:t>E</w:t>
            </w:r>
            <w:r w:rsidR="00A366E8">
              <w:rPr>
                <w:rFonts w:eastAsia="Times New Roman" w:cs="Times New Roman"/>
              </w:rPr>
              <w:t xml:space="preserve">-mail us at </w:t>
            </w:r>
            <w:hyperlink r:id="rId14" w:history="1">
              <w:r w:rsidR="00A366E8">
                <w:rPr>
                  <w:rStyle w:val="Hyperlink"/>
                  <w:rFonts w:eastAsia="Times New Roman" w:cs="Times New Roman"/>
                </w:rPr>
                <w:t>cibc@wested.org</w:t>
              </w:r>
            </w:hyperlink>
            <w:r w:rsidR="00A366E8">
              <w:rPr>
                <w:rFonts w:eastAsia="Times New Roman" w:cs="Times New Roman"/>
              </w:rPr>
              <w:t>.</w:t>
            </w:r>
          </w:p>
        </w:tc>
      </w:tr>
    </w:tbl>
    <w:p w14:paraId="583EA7CA" w14:textId="77777777" w:rsidR="00A366E8" w:rsidRDefault="00A366E8"/>
    <w:sectPr w:rsidR="00A366E8" w:rsidSect="00A366E8">
      <w:headerReference w:type="default" r:id="rId15"/>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D1F06" w14:textId="77777777" w:rsidR="005A4EED" w:rsidRDefault="005A4EED" w:rsidP="00A569BA">
      <w:r>
        <w:separator/>
      </w:r>
    </w:p>
  </w:endnote>
  <w:endnote w:type="continuationSeparator" w:id="0">
    <w:p w14:paraId="092489A9" w14:textId="77777777" w:rsidR="005A4EED" w:rsidRDefault="005A4EED" w:rsidP="00A5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0BC09" w14:textId="4E698A5B" w:rsidR="00A569BA" w:rsidRDefault="00A569BA" w:rsidP="00A569BA">
    <w:pPr>
      <w:pStyle w:val="Footer"/>
      <w:jc w:val="center"/>
      <w:rPr>
        <w:sz w:val="22"/>
      </w:rPr>
    </w:pPr>
    <w:r w:rsidRPr="00A569BA">
      <w:rPr>
        <w:sz w:val="22"/>
      </w:rPr>
      <w:t>© 2016 California Department of Education</w:t>
    </w:r>
  </w:p>
  <w:p w14:paraId="41EDACE9" w14:textId="77777777" w:rsidR="00A569BA" w:rsidRPr="00A569BA" w:rsidRDefault="00A569BA" w:rsidP="00A569BA">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95C91" w14:textId="77777777" w:rsidR="005A4EED" w:rsidRDefault="005A4EED" w:rsidP="00A569BA">
      <w:r>
        <w:separator/>
      </w:r>
    </w:p>
  </w:footnote>
  <w:footnote w:type="continuationSeparator" w:id="0">
    <w:p w14:paraId="6FC2ED8A" w14:textId="77777777" w:rsidR="005A4EED" w:rsidRDefault="005A4EED" w:rsidP="00A56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E0FE8" w14:textId="77777777" w:rsidR="00A569BA" w:rsidRDefault="00A569BA" w:rsidP="00A569BA">
    <w:pPr>
      <w:jc w:val="center"/>
      <w:rPr>
        <w:b/>
        <w:sz w:val="28"/>
      </w:rPr>
    </w:pPr>
  </w:p>
  <w:p w14:paraId="10093C23" w14:textId="799AE131" w:rsidR="00A569BA" w:rsidRPr="00A569BA" w:rsidRDefault="00A569BA" w:rsidP="00A569BA">
    <w:pPr>
      <w:jc w:val="center"/>
      <w:rPr>
        <w:b/>
        <w:sz w:val="28"/>
        <w:szCs w:val="20"/>
      </w:rPr>
    </w:pPr>
    <w:r w:rsidRPr="00A569BA">
      <w:rPr>
        <w:b/>
        <w:sz w:val="28"/>
        <w:szCs w:val="20"/>
      </w:rPr>
      <w:t>Increasing Capacity for Training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E8"/>
    <w:rsid w:val="000230D4"/>
    <w:rsid w:val="001416E3"/>
    <w:rsid w:val="00186C90"/>
    <w:rsid w:val="002F4991"/>
    <w:rsid w:val="00363EAC"/>
    <w:rsid w:val="00455517"/>
    <w:rsid w:val="005A4EED"/>
    <w:rsid w:val="006236E2"/>
    <w:rsid w:val="007E53B5"/>
    <w:rsid w:val="008B41F0"/>
    <w:rsid w:val="009B066B"/>
    <w:rsid w:val="00A366E8"/>
    <w:rsid w:val="00A569BA"/>
    <w:rsid w:val="00AE5DE2"/>
    <w:rsid w:val="00AF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F7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366E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6E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6E8"/>
    <w:rPr>
      <w:color w:val="0000FF"/>
      <w:u w:val="single"/>
    </w:rPr>
  </w:style>
  <w:style w:type="paragraph" w:styleId="NormalWeb">
    <w:name w:val="Normal (Web)"/>
    <w:basedOn w:val="Normal"/>
    <w:uiPriority w:val="99"/>
    <w:unhideWhenUsed/>
    <w:rsid w:val="00A366E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569BA"/>
    <w:pPr>
      <w:tabs>
        <w:tab w:val="center" w:pos="4680"/>
        <w:tab w:val="right" w:pos="9360"/>
      </w:tabs>
    </w:pPr>
  </w:style>
  <w:style w:type="character" w:customStyle="1" w:styleId="HeaderChar">
    <w:name w:val="Header Char"/>
    <w:basedOn w:val="DefaultParagraphFont"/>
    <w:link w:val="Header"/>
    <w:uiPriority w:val="99"/>
    <w:rsid w:val="00A569BA"/>
    <w:rPr>
      <w:rFonts w:eastAsiaTheme="minorEastAsia"/>
    </w:rPr>
  </w:style>
  <w:style w:type="paragraph" w:styleId="Footer">
    <w:name w:val="footer"/>
    <w:basedOn w:val="Normal"/>
    <w:link w:val="FooterChar"/>
    <w:uiPriority w:val="99"/>
    <w:unhideWhenUsed/>
    <w:rsid w:val="00A569BA"/>
    <w:pPr>
      <w:tabs>
        <w:tab w:val="center" w:pos="4680"/>
        <w:tab w:val="right" w:pos="9360"/>
      </w:tabs>
    </w:pPr>
  </w:style>
  <w:style w:type="character" w:customStyle="1" w:styleId="FooterChar">
    <w:name w:val="Footer Char"/>
    <w:basedOn w:val="DefaultParagraphFont"/>
    <w:link w:val="Footer"/>
    <w:uiPriority w:val="99"/>
    <w:rsid w:val="00A569BA"/>
    <w:rPr>
      <w:rFonts w:eastAsiaTheme="minorEastAsia"/>
    </w:rPr>
  </w:style>
  <w:style w:type="character" w:styleId="FollowedHyperlink">
    <w:name w:val="FollowedHyperlink"/>
    <w:basedOn w:val="DefaultParagraphFont"/>
    <w:uiPriority w:val="99"/>
    <w:semiHidden/>
    <w:unhideWhenUsed/>
    <w:rsid w:val="00A569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in.us/calendar-list" TargetMode="External"/><Relationship Id="rId13" Type="http://schemas.openxmlformats.org/officeDocument/2006/relationships/hyperlink" Target="https://www.cibc-ca.org/consultants/corner/resources-2/request-for-technical-assistanc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itc.org/cs/pitclib/view/pitc_res/456" TargetMode="External"/><Relationship Id="rId12" Type="http://schemas.openxmlformats.org/officeDocument/2006/relationships/hyperlink" Target="file:///C:\Users\stherri\Downloads\lbrault@wested.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pitc.org/pub/pitc_docs/calendar.html" TargetMode="External"/><Relationship Id="rId11" Type="http://schemas.openxmlformats.org/officeDocument/2006/relationships/hyperlink" Target="file:///C:\Users\stherri\Downloads\cacsefel@wested.or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cainclusion.org/teachingpyramid/coaching.html" TargetMode="External"/><Relationship Id="rId4" Type="http://schemas.openxmlformats.org/officeDocument/2006/relationships/footnotes" Target="footnotes.xml"/><Relationship Id="rId9" Type="http://schemas.openxmlformats.org/officeDocument/2006/relationships/hyperlink" Target="https://www.desiredresults.us/training-opportunities" TargetMode="External"/><Relationship Id="rId14" Type="http://schemas.openxmlformats.org/officeDocument/2006/relationships/hyperlink" Target="mailto:cibc@west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3724</Characters>
  <Application>Microsoft Office Word</Application>
  <DocSecurity>0</DocSecurity>
  <Lines>161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stherri</cp:lastModifiedBy>
  <cp:revision>2</cp:revision>
  <dcterms:created xsi:type="dcterms:W3CDTF">2016-11-07T23:43:00Z</dcterms:created>
  <dcterms:modified xsi:type="dcterms:W3CDTF">2016-11-07T23:43:00Z</dcterms:modified>
</cp:coreProperties>
</file>